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ED" w:rsidRDefault="00C453ED" w:rsidP="00C453ED">
      <w:pPr>
        <w:rPr>
          <w:rFonts w:ascii="Times New Roman" w:hAnsi="Times New Roman"/>
          <w:sz w:val="28"/>
          <w:szCs w:val="28"/>
        </w:rPr>
      </w:pPr>
      <w:r w:rsidRPr="000F0E6D">
        <w:rPr>
          <w:rFonts w:ascii="Times New Roman" w:hAnsi="Times New Roman" w:cs="Times New Roman"/>
          <w:sz w:val="28"/>
          <w:szCs w:val="28"/>
        </w:rPr>
        <w:t>Кл</w:t>
      </w:r>
      <w:r w:rsidRPr="000F0E6D">
        <w:rPr>
          <w:rFonts w:ascii="Times New Roman" w:hAnsi="Times New Roman"/>
          <w:sz w:val="28"/>
          <w:szCs w:val="28"/>
        </w:rPr>
        <w:t>ассный час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33E1">
        <w:rPr>
          <w:rFonts w:ascii="Times New Roman" w:hAnsi="Times New Roman"/>
          <w:sz w:val="28"/>
          <w:szCs w:val="28"/>
        </w:rPr>
        <w:t xml:space="preserve">Победа ковалась в тылу. </w:t>
      </w:r>
      <w:r w:rsidRPr="00CC33E1">
        <w:rPr>
          <w:rFonts w:ascii="Times New Roman" w:hAnsi="Times New Roman"/>
          <w:bCs/>
          <w:sz w:val="28"/>
          <w:szCs w:val="28"/>
        </w:rPr>
        <w:t>С</w:t>
      </w:r>
      <w:r w:rsidRPr="00CC33E1">
        <w:rPr>
          <w:rFonts w:ascii="Times New Roman" w:hAnsi="Times New Roman"/>
          <w:sz w:val="28"/>
          <w:szCs w:val="28"/>
        </w:rPr>
        <w:t>аратовский край в годы Великой Отечественной войны</w:t>
      </w:r>
      <w:r>
        <w:rPr>
          <w:rFonts w:ascii="Times New Roman" w:hAnsi="Times New Roman"/>
          <w:sz w:val="28"/>
          <w:szCs w:val="28"/>
        </w:rPr>
        <w:t>» (17.12</w:t>
      </w:r>
      <w:r>
        <w:rPr>
          <w:rFonts w:ascii="Times New Roman" w:hAnsi="Times New Roman"/>
          <w:sz w:val="28"/>
          <w:szCs w:val="28"/>
        </w:rPr>
        <w:t>.2014  6 «</w:t>
      </w:r>
      <w:r w:rsidRPr="00D212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0E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F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Котунова</w:t>
      </w:r>
      <w:proofErr w:type="spellEnd"/>
      <w:r w:rsidRPr="000F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>
        <w:rPr>
          <w:rFonts w:ascii="Times New Roman" w:hAnsi="Times New Roman"/>
          <w:sz w:val="28"/>
          <w:szCs w:val="28"/>
        </w:rPr>
        <w:t>)</w:t>
      </w:r>
    </w:p>
    <w:p w:rsidR="00C453ED" w:rsidRDefault="00C453ED" w:rsidP="00C453ED">
      <w:pPr>
        <w:rPr>
          <w:rFonts w:ascii="Times New Roman" w:hAnsi="Times New Roman" w:cs="Times New Roman"/>
          <w:sz w:val="28"/>
          <w:szCs w:val="28"/>
        </w:rPr>
      </w:pPr>
      <w:r w:rsidRPr="000F0E6D">
        <w:rPr>
          <w:rFonts w:ascii="Times New Roman" w:hAnsi="Times New Roman" w:cs="Times New Roman"/>
          <w:sz w:val="28"/>
          <w:szCs w:val="28"/>
        </w:rPr>
        <w:t>Цель:- формировать чувство патриотизма, любви к Родине, чувство гордости за свою  страну на примере героических поступков людей в военное время, воспитывать  уважительное  отношение  к  старшему  поколению,  памятникам 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78" w:rsidRDefault="00C453ED">
      <w:pPr>
        <w:rPr>
          <w:rFonts w:ascii="Times New Roman" w:hAnsi="Times New Roman"/>
          <w:sz w:val="28"/>
          <w:szCs w:val="28"/>
        </w:rPr>
      </w:pPr>
      <w:r w:rsidRPr="00C453ED">
        <w:rPr>
          <w:rFonts w:ascii="Times New Roman" w:hAnsi="Times New Roman" w:cs="Times New Roman"/>
          <w:sz w:val="28"/>
          <w:szCs w:val="28"/>
        </w:rPr>
        <w:t>Ученики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6 «</w:t>
      </w:r>
      <w:r w:rsidRPr="00D212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подготовили интереснейший  м</w:t>
      </w:r>
      <w:r w:rsidRPr="000F0E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</w:t>
      </w:r>
      <w:r w:rsidRPr="000F0E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 по теме «</w:t>
      </w:r>
      <w:r w:rsidRPr="00CC33E1">
        <w:rPr>
          <w:rFonts w:ascii="Times New Roman" w:hAnsi="Times New Roman"/>
          <w:sz w:val="28"/>
          <w:szCs w:val="28"/>
        </w:rPr>
        <w:t xml:space="preserve">Победа ковалась в тылу. </w:t>
      </w:r>
      <w:r w:rsidRPr="00CC33E1">
        <w:rPr>
          <w:rFonts w:ascii="Times New Roman" w:hAnsi="Times New Roman"/>
          <w:bCs/>
          <w:sz w:val="28"/>
          <w:szCs w:val="28"/>
        </w:rPr>
        <w:t>С</w:t>
      </w:r>
      <w:r w:rsidRPr="00CC33E1">
        <w:rPr>
          <w:rFonts w:ascii="Times New Roman" w:hAnsi="Times New Roman"/>
          <w:sz w:val="28"/>
          <w:szCs w:val="28"/>
        </w:rPr>
        <w:t>аратовский край в годы Великой Отечественной войны</w:t>
      </w:r>
      <w:r>
        <w:rPr>
          <w:rFonts w:ascii="Times New Roman" w:hAnsi="Times New Roman"/>
          <w:sz w:val="28"/>
          <w:szCs w:val="28"/>
        </w:rPr>
        <w:t>», озн</w:t>
      </w:r>
      <w:r w:rsidRPr="00CC33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комиться с которым можно в кл</w:t>
      </w:r>
      <w:r w:rsidRPr="00CC33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ссном уголке, в рубрике «70 лет Победы в Великой Отечественной войне».</w:t>
      </w:r>
    </w:p>
    <w:p w:rsidR="00C453ED" w:rsidRPr="00C453ED" w:rsidRDefault="00C453ED" w:rsidP="00C453ED">
      <w:pPr>
        <w:rPr>
          <w:rFonts w:ascii="Times New Roman" w:hAnsi="Times New Roman"/>
          <w:sz w:val="28"/>
          <w:szCs w:val="28"/>
        </w:rPr>
      </w:pPr>
      <w:r w:rsidRPr="00C453ED">
        <w:rPr>
          <w:rFonts w:ascii="Times New Roman" w:hAnsi="Times New Roman"/>
          <w:sz w:val="28"/>
          <w:szCs w:val="28"/>
        </w:rPr>
        <w:t>Эта работа посвящена исследованию истории Саратовского края  в период Великой Отечественной войны 1941-1945гг.  Наш выбор обусловлен тем, что с каждым годом число ветеранов, тех</w:t>
      </w:r>
      <w:r>
        <w:rPr>
          <w:rFonts w:ascii="Times New Roman" w:hAnsi="Times New Roman"/>
          <w:sz w:val="28"/>
          <w:szCs w:val="28"/>
        </w:rPr>
        <w:t>,</w:t>
      </w:r>
      <w:r w:rsidRPr="00C453ED">
        <w:rPr>
          <w:rFonts w:ascii="Times New Roman" w:hAnsi="Times New Roman"/>
          <w:sz w:val="28"/>
          <w:szCs w:val="28"/>
        </w:rPr>
        <w:t xml:space="preserve"> кто самозабвенно защищал нашу родину, стремительно сокращается. Каждый из них совершил легендарный подвиг, благодаря которому мы сейчас живы и живем в свободной стране. И подвиг этот не должен быть забыт. Именно поэтому изучение данной темы представляется актуальным в настоящее время, ведь те герои, о которых далее пойдет речь, живут рядом с нами. Именами многих из них, которых уже нет в живых, названы улицы, школы и другие культурные объекты нашего города.</w:t>
      </w:r>
    </w:p>
    <w:p w:rsidR="00C453ED" w:rsidRDefault="00C453ED"/>
    <w:p w:rsidR="00C453ED" w:rsidRDefault="00C453ED">
      <w:r>
        <w:rPr>
          <w:noProof/>
          <w:lang w:eastAsia="ru-RU"/>
        </w:rPr>
        <w:lastRenderedPageBreak/>
        <w:drawing>
          <wp:inline distT="0" distB="0" distL="0" distR="0">
            <wp:extent cx="5048250" cy="3786188"/>
            <wp:effectExtent l="0" t="0" r="0" b="5080"/>
            <wp:docPr id="1" name="Рисунок 1" descr="G:\раб.фото 8 марта дети\SAM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фото 8 марта дети\SAM_0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4" cy="37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203" w:rsidRDefault="00964203"/>
    <w:p w:rsidR="00964203" w:rsidRDefault="00964203"/>
    <w:p w:rsidR="00964203" w:rsidRDefault="00964203">
      <w:r>
        <w:rPr>
          <w:noProof/>
          <w:lang w:eastAsia="ru-RU"/>
        </w:rPr>
        <w:drawing>
          <wp:inline distT="0" distB="0" distL="0" distR="0">
            <wp:extent cx="4610100" cy="3457575"/>
            <wp:effectExtent l="0" t="0" r="0" b="0"/>
            <wp:docPr id="2" name="Рисунок 2" descr="G:\раб.фото 8 марта дети\SAM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.фото 8 марта дети\SAM_0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8" cy="3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B7"/>
    <w:rsid w:val="00644A78"/>
    <w:rsid w:val="00964203"/>
    <w:rsid w:val="00BE17B7"/>
    <w:rsid w:val="00C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2015-01-21T14:20:00Z</dcterms:created>
  <dcterms:modified xsi:type="dcterms:W3CDTF">2015-01-21T14:34:00Z</dcterms:modified>
</cp:coreProperties>
</file>